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A9" w:rsidRDefault="00665FA9" w:rsidP="00665FA9">
      <w:pPr>
        <w:pStyle w:val="2"/>
        <w:shd w:val="clear" w:color="auto" w:fill="FFFFFF"/>
        <w:spacing w:before="196" w:beforeAutospacing="0" w:after="196" w:afterAutospacing="0" w:line="393" w:lineRule="atLeast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Электронное приложение к учебнику "Активная лексика иностранного студента"</w:t>
      </w:r>
    </w:p>
    <w:p w:rsidR="00665FA9" w:rsidRDefault="00665FA9" w:rsidP="00665FA9">
      <w:pPr>
        <w:pStyle w:val="4"/>
        <w:shd w:val="clear" w:color="auto" w:fill="FFFFFF"/>
        <w:spacing w:before="196" w:beforeAutospacing="0" w:after="196" w:afterAutospacing="0" w:line="262" w:lineRule="atLeast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Вашему вниманию предлагается электронное приложение к учебнику "Активная лексика иностранного студента. Ч. 1: А - В". Пожалуйста, выберете интересующую Вас часть приложения</w:t>
      </w:r>
    </w:p>
    <w:p w:rsidR="00665FA9" w:rsidRDefault="00665FA9" w:rsidP="00665FA9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665FA9" w:rsidRDefault="00665FA9" w:rsidP="00665FA9">
      <w:pPr>
        <w:pStyle w:val="2"/>
        <w:shd w:val="clear" w:color="auto" w:fill="FFFFFF"/>
        <w:spacing w:before="196" w:beforeAutospacing="0" w:after="196" w:afterAutospacing="0" w:line="393" w:lineRule="atLeast"/>
        <w:rPr>
          <w:rFonts w:ascii="Arial" w:hAnsi="Arial" w:cs="Arial"/>
          <w:color w:val="333333"/>
        </w:rPr>
      </w:pPr>
      <w:hyperlink r:id="rId4" w:history="1">
        <w:r>
          <w:rPr>
            <w:rStyle w:val="a4"/>
            <w:rFonts w:ascii="Arial" w:hAnsi="Arial" w:cs="Arial"/>
            <w:color w:val="0088CC"/>
          </w:rPr>
          <w:t>Учим сло</w:t>
        </w:r>
        <w:r>
          <w:rPr>
            <w:rStyle w:val="a4"/>
            <w:rFonts w:ascii="Arial" w:hAnsi="Arial" w:cs="Arial"/>
            <w:color w:val="0088CC"/>
          </w:rPr>
          <w:t>в</w:t>
        </w:r>
        <w:r>
          <w:rPr>
            <w:rStyle w:val="a4"/>
            <w:rFonts w:ascii="Arial" w:hAnsi="Arial" w:cs="Arial"/>
            <w:color w:val="0088CC"/>
          </w:rPr>
          <w:t>а</w:t>
        </w:r>
      </w:hyperlink>
    </w:p>
    <w:p w:rsidR="00665FA9" w:rsidRDefault="00665FA9" w:rsidP="00665FA9">
      <w:pPr>
        <w:rPr>
          <w:rFonts w:ascii="Times New Roman" w:hAnsi="Times New Roman" w:cs="Times New Roman"/>
          <w:sz w:val="28"/>
        </w:rPr>
      </w:pPr>
      <w:hyperlink r:id="rId5" w:history="1">
        <w:r w:rsidRPr="00484CB8">
          <w:rPr>
            <w:rStyle w:val="a4"/>
            <w:rFonts w:ascii="Times New Roman" w:hAnsi="Times New Roman" w:cs="Times New Roman"/>
            <w:sz w:val="28"/>
          </w:rPr>
          <w:t>http://w3.bsu.by/razrabotki/</w:t>
        </w:r>
        <w:r w:rsidRPr="00484CB8">
          <w:rPr>
            <w:rStyle w:val="a4"/>
            <w:rFonts w:ascii="Times New Roman" w:hAnsi="Times New Roman" w:cs="Times New Roman"/>
            <w:sz w:val="28"/>
          </w:rPr>
          <w:t>a</w:t>
        </w:r>
        <w:r w:rsidRPr="00484CB8">
          <w:rPr>
            <w:rStyle w:val="a4"/>
            <w:rFonts w:ascii="Times New Roman" w:hAnsi="Times New Roman" w:cs="Times New Roman"/>
            <w:sz w:val="28"/>
          </w:rPr>
          <w:t>ktivnaya-leksika-inostrannogo-studenta/49-treniruem-slova</w:t>
        </w:r>
      </w:hyperlink>
    </w:p>
    <w:p w:rsidR="00665FA9" w:rsidRDefault="00665FA9" w:rsidP="00665FA9">
      <w:pPr>
        <w:pStyle w:val="2"/>
        <w:shd w:val="clear" w:color="auto" w:fill="FFFFFF"/>
        <w:spacing w:before="196" w:beforeAutospacing="0" w:after="196" w:afterAutospacing="0" w:line="393" w:lineRule="atLeast"/>
        <w:rPr>
          <w:rFonts w:ascii="Arial" w:hAnsi="Arial" w:cs="Arial"/>
          <w:color w:val="333333"/>
        </w:rPr>
      </w:pPr>
      <w:hyperlink r:id="rId6" w:history="1">
        <w:r>
          <w:rPr>
            <w:rStyle w:val="a4"/>
            <w:rFonts w:ascii="Arial" w:hAnsi="Arial" w:cs="Arial"/>
            <w:color w:val="005580"/>
          </w:rPr>
          <w:t>Аудио и музыкальные видео песен, использованных в пособии</w:t>
        </w:r>
      </w:hyperlink>
    </w:p>
    <w:p w:rsidR="00665FA9" w:rsidRDefault="00665FA9" w:rsidP="00665FA9">
      <w:pPr>
        <w:rPr>
          <w:rFonts w:ascii="Times New Roman" w:hAnsi="Times New Roman" w:cs="Times New Roman"/>
          <w:sz w:val="28"/>
        </w:rPr>
      </w:pPr>
      <w:hyperlink r:id="rId7" w:history="1">
        <w:r w:rsidRPr="00484CB8">
          <w:rPr>
            <w:rStyle w:val="a4"/>
            <w:rFonts w:ascii="Times New Roman" w:hAnsi="Times New Roman" w:cs="Times New Roman"/>
            <w:sz w:val="28"/>
          </w:rPr>
          <w:t>http://w3.bsu.by/razrabotki/aktivnaya-leksika-inostrannogo-studenta/52-audio-i-muzykalnye-video</w:t>
        </w:r>
      </w:hyperlink>
    </w:p>
    <w:p w:rsidR="00665FA9" w:rsidRDefault="00665FA9" w:rsidP="00665FA9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hyperlink r:id="rId8" w:history="1">
        <w:r>
          <w:rPr>
            <w:rStyle w:val="a4"/>
            <w:rFonts w:ascii="Helvetica" w:hAnsi="Helvetica" w:cs="Helvetica"/>
            <w:color w:val="0088CC"/>
            <w:sz w:val="21"/>
            <w:szCs w:val="21"/>
          </w:rPr>
          <w:t xml:space="preserve">"Травы, травы..." (музыка - В. </w:t>
        </w:r>
        <w:proofErr w:type="spellStart"/>
        <w:r>
          <w:rPr>
            <w:rStyle w:val="a4"/>
            <w:rFonts w:ascii="Helvetica" w:hAnsi="Helvetica" w:cs="Helvetica"/>
            <w:color w:val="0088CC"/>
            <w:sz w:val="21"/>
            <w:szCs w:val="21"/>
          </w:rPr>
          <w:t>Шаинский</w:t>
        </w:r>
        <w:proofErr w:type="spellEnd"/>
        <w:r>
          <w:rPr>
            <w:rStyle w:val="a4"/>
            <w:rFonts w:ascii="Helvetica" w:hAnsi="Helvetica" w:cs="Helvetica"/>
            <w:color w:val="0088CC"/>
            <w:sz w:val="21"/>
            <w:szCs w:val="21"/>
          </w:rPr>
          <w:t>, слова - И. Юшин)</w:t>
        </w:r>
      </w:hyperlink>
    </w:p>
    <w:p w:rsidR="00665FA9" w:rsidRDefault="00665FA9" w:rsidP="00665FA9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 w:rsidRPr="00886359">
        <w:rPr>
          <w:rFonts w:ascii="Helvetica" w:hAnsi="Helvetica" w:cs="Helvetica"/>
          <w:color w:val="333333"/>
          <w:sz w:val="21"/>
          <w:szCs w:val="21"/>
        </w:rPr>
        <w:t>https://www.youtube.com/watch?v=YVlTWP6Z0aE</w:t>
      </w:r>
      <w:r>
        <w:rPr>
          <w:rFonts w:ascii="Helvetica" w:hAnsi="Helvetica" w:cs="Helvetica"/>
          <w:color w:val="333333"/>
          <w:sz w:val="21"/>
          <w:szCs w:val="21"/>
        </w:rPr>
        <w:br/>
      </w:r>
      <w:hyperlink r:id="rId9" w:history="1">
        <w:r>
          <w:rPr>
            <w:rStyle w:val="a4"/>
            <w:rFonts w:ascii="Helvetica" w:hAnsi="Helvetica" w:cs="Helvetica"/>
            <w:color w:val="0088CC"/>
            <w:sz w:val="21"/>
            <w:szCs w:val="21"/>
          </w:rPr>
          <w:t>"Даруй мне тишь твоих библиотек..." (слова - Белла Ахмадулина, исполнитель - Алла Пугачёва)</w:t>
        </w:r>
        <w:r>
          <w:rPr>
            <w:rFonts w:ascii="Helvetica" w:hAnsi="Helvetica" w:cs="Helvetica"/>
            <w:color w:val="0088CC"/>
            <w:sz w:val="21"/>
            <w:szCs w:val="21"/>
          </w:rPr>
          <w:br/>
        </w:r>
      </w:hyperlink>
      <w:r w:rsidRPr="00886359">
        <w:rPr>
          <w:rFonts w:ascii="Helvetica" w:hAnsi="Helvetica" w:cs="Helvetica"/>
          <w:color w:val="333333"/>
          <w:sz w:val="21"/>
          <w:szCs w:val="21"/>
        </w:rPr>
        <w:t>https://www.youtube.com/watch?v=Y4IqmeoeS1s</w:t>
      </w:r>
    </w:p>
    <w:p w:rsidR="00665FA9" w:rsidRDefault="00665FA9" w:rsidP="00665FA9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hyperlink r:id="rId10" w:history="1">
        <w:r>
          <w:rPr>
            <w:rStyle w:val="a4"/>
            <w:rFonts w:ascii="Helvetica" w:hAnsi="Helvetica" w:cs="Helvetica"/>
            <w:color w:val="0088CC"/>
            <w:sz w:val="21"/>
            <w:szCs w:val="21"/>
          </w:rPr>
          <w:t>"Есть только миг..." (из к/ф "Земля Санникова")</w:t>
        </w:r>
        <w:r>
          <w:rPr>
            <w:rFonts w:ascii="Helvetica" w:hAnsi="Helvetica" w:cs="Helvetica"/>
            <w:color w:val="0088CC"/>
            <w:sz w:val="21"/>
            <w:szCs w:val="21"/>
          </w:rPr>
          <w:br/>
        </w:r>
      </w:hyperlink>
      <w:r w:rsidRPr="00886359">
        <w:rPr>
          <w:rFonts w:ascii="Helvetica" w:hAnsi="Helvetica" w:cs="Helvetica"/>
          <w:color w:val="333333"/>
          <w:sz w:val="21"/>
          <w:szCs w:val="21"/>
        </w:rPr>
        <w:t>https://www.youtube.com/watch?v=Y4IqmeoeS1s</w:t>
      </w:r>
    </w:p>
    <w:p w:rsidR="00665FA9" w:rsidRDefault="00665FA9" w:rsidP="00665FA9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hyperlink r:id="rId11" w:history="1">
        <w:r>
          <w:rPr>
            <w:rStyle w:val="a4"/>
            <w:rFonts w:ascii="Helvetica" w:hAnsi="Helvetica" w:cs="Helvetica"/>
            <w:color w:val="0088CC"/>
            <w:sz w:val="21"/>
            <w:szCs w:val="21"/>
          </w:rPr>
          <w:t xml:space="preserve">"У Лукоморья дуб зелёный..." (начало поэмы А. С. Пушкина "Руслан и Людмила") </w:t>
        </w:r>
        <w:r>
          <w:rPr>
            <w:rFonts w:ascii="Helvetica" w:hAnsi="Helvetica" w:cs="Helvetica"/>
            <w:color w:val="0088CC"/>
            <w:sz w:val="21"/>
            <w:szCs w:val="21"/>
          </w:rPr>
          <w:br/>
        </w:r>
      </w:hyperlink>
      <w:r w:rsidRPr="00886359">
        <w:rPr>
          <w:rFonts w:ascii="Helvetica" w:hAnsi="Helvetica" w:cs="Helvetica"/>
          <w:color w:val="333333"/>
          <w:sz w:val="21"/>
          <w:szCs w:val="21"/>
        </w:rPr>
        <w:t>https://www.youtube.com/watch?v=Y4IqmeoeS1s</w:t>
      </w:r>
    </w:p>
    <w:p w:rsidR="00665FA9" w:rsidRPr="00886359" w:rsidRDefault="00665FA9" w:rsidP="00665FA9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</w:instrText>
      </w:r>
      <w:r w:rsidRPr="00886359">
        <w:rPr>
          <w:rFonts w:ascii="Helvetica" w:hAnsi="Helvetica" w:cs="Helvetica"/>
          <w:color w:val="333333"/>
          <w:sz w:val="21"/>
          <w:szCs w:val="21"/>
        </w:rPr>
        <w:instrText xml:space="preserve">Зимнее утро (стихотворение А. С. Пушкина, читает И. Смоктуновский) </w:instrText>
      </w:r>
    </w:p>
    <w:p w:rsidR="00665FA9" w:rsidRPr="00484CB8" w:rsidRDefault="00665FA9" w:rsidP="00665FA9">
      <w:pPr>
        <w:pStyle w:val="a3"/>
        <w:shd w:val="clear" w:color="auto" w:fill="FFFFFF"/>
        <w:spacing w:before="0" w:beforeAutospacing="0" w:after="147" w:afterAutospacing="0" w:line="295" w:lineRule="atLeast"/>
        <w:rPr>
          <w:rStyle w:val="a4"/>
          <w:rFonts w:ascii="Helvetica" w:hAnsi="Helvetica" w:cs="Helvetica"/>
          <w:sz w:val="21"/>
          <w:szCs w:val="21"/>
        </w:rPr>
      </w:pPr>
      <w:r w:rsidRPr="00886359">
        <w:rPr>
          <w:rFonts w:ascii="Helvetica" w:hAnsi="Helvetica" w:cs="Helvetica"/>
          <w:color w:val="0088CC"/>
          <w:sz w:val="21"/>
          <w:szCs w:val="21"/>
        </w:rPr>
        <w:instrText>https://www.youtube.com/watch?v=zSzHOyb0_VQ</w:instrText>
      </w:r>
      <w:r>
        <w:rPr>
          <w:rFonts w:ascii="Helvetica" w:hAnsi="Helvetica" w:cs="Helvetica"/>
          <w:color w:val="0088CC"/>
          <w:sz w:val="21"/>
          <w:szCs w:val="21"/>
        </w:rPr>
        <w:instrText xml:space="preserve"> </w:instrText>
      </w:r>
      <w:r>
        <w:rPr>
          <w:rFonts w:ascii="Helvetica" w:hAnsi="Helvetica" w:cs="Helvetica"/>
          <w:color w:val="0088CC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instrText xml:space="preserve">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r w:rsidRPr="00484CB8">
        <w:rPr>
          <w:rStyle w:val="a4"/>
          <w:rFonts w:ascii="Helvetica" w:hAnsi="Helvetica" w:cs="Helvetica"/>
          <w:sz w:val="21"/>
          <w:szCs w:val="21"/>
        </w:rPr>
        <w:t>Зимнее утро (стихотворение А. С. Пушкина</w:t>
      </w:r>
      <w:r w:rsidRPr="00484CB8">
        <w:rPr>
          <w:rStyle w:val="a4"/>
          <w:rFonts w:ascii="Helvetica" w:hAnsi="Helvetica" w:cs="Helvetica"/>
          <w:sz w:val="21"/>
          <w:szCs w:val="21"/>
        </w:rPr>
        <w:t>,</w:t>
      </w:r>
      <w:r w:rsidRPr="00484CB8">
        <w:rPr>
          <w:rStyle w:val="a4"/>
          <w:rFonts w:ascii="Helvetica" w:hAnsi="Helvetica" w:cs="Helvetica"/>
          <w:sz w:val="21"/>
          <w:szCs w:val="21"/>
        </w:rPr>
        <w:t xml:space="preserve"> читает И. Смоктуновский) </w:t>
      </w:r>
    </w:p>
    <w:p w:rsidR="00665FA9" w:rsidRDefault="00665FA9" w:rsidP="00665FA9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 w:rsidRPr="00484CB8">
        <w:rPr>
          <w:rStyle w:val="a4"/>
          <w:rFonts w:ascii="Helvetica" w:hAnsi="Helvetica" w:cs="Helvetica"/>
          <w:sz w:val="21"/>
          <w:szCs w:val="21"/>
        </w:rPr>
        <w:t>https://www.youtube.com/watch?v=</w:t>
      </w:r>
      <w:r w:rsidRPr="00484CB8">
        <w:rPr>
          <w:rStyle w:val="a4"/>
          <w:rFonts w:ascii="Helvetica" w:hAnsi="Helvetica" w:cs="Helvetica"/>
          <w:sz w:val="21"/>
          <w:szCs w:val="21"/>
        </w:rPr>
        <w:t>z</w:t>
      </w:r>
      <w:r w:rsidRPr="00484CB8">
        <w:rPr>
          <w:rStyle w:val="a4"/>
          <w:rFonts w:ascii="Helvetica" w:hAnsi="Helvetica" w:cs="Helvetica"/>
          <w:sz w:val="21"/>
          <w:szCs w:val="21"/>
        </w:rPr>
        <w:t xml:space="preserve">SzHOyb0_VQ </w:t>
      </w:r>
      <w:r w:rsidRPr="00484CB8">
        <w:rPr>
          <w:rStyle w:val="a4"/>
          <w:rFonts w:ascii="Helvetica" w:hAnsi="Helvetica" w:cs="Helvetica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  <w:hyperlink r:id="rId12" w:history="1">
        <w:r>
          <w:rPr>
            <w:rStyle w:val="a4"/>
            <w:rFonts w:ascii="Helvetica" w:hAnsi="Helvetica" w:cs="Helvetica"/>
            <w:color w:val="0088CC"/>
            <w:sz w:val="21"/>
            <w:szCs w:val="21"/>
          </w:rPr>
          <w:t>Толстый и тонкий (рассказ А. П. Чехова)</w:t>
        </w:r>
      </w:hyperlink>
    </w:p>
    <w:p w:rsidR="00665FA9" w:rsidRDefault="00665FA9" w:rsidP="00665FA9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hyperlink r:id="rId13" w:history="1">
        <w:r w:rsidRPr="00484CB8">
          <w:rPr>
            <w:rStyle w:val="a4"/>
            <w:rFonts w:ascii="Helvetica" w:hAnsi="Helvetica" w:cs="Helvetica"/>
            <w:sz w:val="21"/>
            <w:szCs w:val="21"/>
          </w:rPr>
          <w:t>https://ru.wikisource.org/wiki/Толстый_и_тонкий_(Чехов,_текст_с_ударениями)</w:t>
        </w:r>
      </w:hyperlink>
    </w:p>
    <w:p w:rsidR="00665FA9" w:rsidRDefault="00665FA9" w:rsidP="00665FA9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</w:p>
    <w:p w:rsidR="00665FA9" w:rsidRDefault="00665FA9" w:rsidP="00665FA9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</w:p>
    <w:p w:rsidR="00000000" w:rsidRDefault="00665FA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5FA9"/>
    <w:rsid w:val="0066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F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665F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FA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665F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6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65FA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5F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VlTWP6Z0aE" TargetMode="External"/><Relationship Id="rId13" Type="http://schemas.openxmlformats.org/officeDocument/2006/relationships/hyperlink" Target="https://ru.wikisource.org/wiki/&#1058;&#1086;&#1083;&#1089;&#1090;&#1099;&#1081;_&#1080;_&#1090;&#1086;&#1085;&#1082;&#1080;&#1081;_(&#1063;&#1077;&#1093;&#1086;&#1074;,_&#1090;&#1077;&#1082;&#1089;&#1090;_&#1089;_&#1091;&#1076;&#1072;&#1088;&#1077;&#1085;&#1080;&#1103;&#1084;&#1080;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3.bsu.by/razrabotki/aktivnaya-leksika-inostrannogo-studenta/52-audio-i-muzykalnye-video" TargetMode="External"/><Relationship Id="rId12" Type="http://schemas.openxmlformats.org/officeDocument/2006/relationships/hyperlink" Target="https://ru.wikisource.org/wiki/%D0%A2%D0%BE%D0%BB%D1%81%D1%82%D1%8B%D0%B9_%D0%B8_%D1%82%D0%BE%D0%BD%D0%BA%D0%B8%D0%B9_(%D0%A7%D0%B5%D1%85%D0%BE%D0%B2,_%D1%82%D0%B5%D0%BA%D1%81%D1%82_%D1%81_%D1%83%D0%B4%D0%B0%D1%80%D0%B5%D0%BD%D0%B8%D1%8F%D0%BC%D0%B8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3.bsu.by/razrabotki/aktivnaya-leksika-inostrannogo-studenta/52-audio-i-muzykalnye-video" TargetMode="External"/><Relationship Id="rId11" Type="http://schemas.openxmlformats.org/officeDocument/2006/relationships/hyperlink" Target="https://www.youtube.com/watch?v=m1Y1gjosWJc" TargetMode="External"/><Relationship Id="rId5" Type="http://schemas.openxmlformats.org/officeDocument/2006/relationships/hyperlink" Target="http://w3.bsu.by/razrabotki/aktivnaya-leksika-inostrannogo-studenta/49-treniruem-slov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bO997BHZPa4" TargetMode="External"/><Relationship Id="rId4" Type="http://schemas.openxmlformats.org/officeDocument/2006/relationships/hyperlink" Target="http://w3.bsu.by/razrabotki/aktivnaya-leksika-inostrannogo-studenta/49-treniruem-slova" TargetMode="External"/><Relationship Id="rId9" Type="http://schemas.openxmlformats.org/officeDocument/2006/relationships/hyperlink" Target="https://www.youtube.com/watch?v=Y4IqmeoeS1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2</cp:revision>
  <dcterms:created xsi:type="dcterms:W3CDTF">2017-01-10T12:28:00Z</dcterms:created>
  <dcterms:modified xsi:type="dcterms:W3CDTF">2017-01-10T12:30:00Z</dcterms:modified>
</cp:coreProperties>
</file>